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04.03.2022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4A37B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A37B7" w:rsidRPr="004A37B7" w:rsidP="004A37B7" w14:paraId="05F7EEB6" w14:textId="77777777">
            <w:pPr>
              <w:jc w:val="right"/>
              <w:rPr>
                <w:b/>
                <w:sz w:val="24"/>
                <w:lang w:val="lv-LV"/>
              </w:rPr>
            </w:pPr>
            <w:r w:rsidRPr="004A37B7">
              <w:rPr>
                <w:b/>
                <w:sz w:val="24"/>
                <w:lang w:val="lv-LV"/>
              </w:rPr>
              <w:t>Rīgas 64. vidusskolai</w:t>
            </w:r>
          </w:p>
          <w:p w:rsidR="008A3DA7" w:rsidRPr="004A37B7" w:rsidP="004A37B7" w14:paraId="49051ED2" w14:textId="2E843F8D">
            <w:pPr>
              <w:jc w:val="right"/>
              <w:rPr>
                <w:bCs/>
                <w:sz w:val="24"/>
                <w:lang w:val="lv-LV"/>
              </w:rPr>
            </w:pPr>
            <w:r w:rsidRPr="004A37B7">
              <w:rPr>
                <w:bCs/>
                <w:sz w:val="24"/>
                <w:lang w:val="lv-LV"/>
              </w:rPr>
              <w:t>jkaktins@edu.riga.lv</w:t>
            </w:r>
          </w:p>
        </w:tc>
      </w:tr>
      <w:tr w14:paraId="3DF1DD18" w14:textId="77777777" w:rsidTr="004A37B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4A37B7" w14:paraId="3EFAFE12" w14:textId="58691455">
            <w:pPr>
              <w:jc w:val="center"/>
              <w:rPr>
                <w:b/>
                <w:sz w:val="24"/>
                <w:lang w:val="lv-LV"/>
              </w:rPr>
            </w:pPr>
          </w:p>
        </w:tc>
      </w:tr>
      <w:tr w14:paraId="79D71E2C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4A37B7" w14:paraId="665584D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4A37B7">
              <w:rPr>
                <w:b/>
                <w:sz w:val="24"/>
                <w:lang w:val="lv-LV"/>
              </w:rPr>
              <w:t xml:space="preserve">Objekta nosaukums: </w:t>
            </w:r>
            <w:r w:rsidRPr="004A37B7">
              <w:rPr>
                <w:bCs/>
                <w:sz w:val="24"/>
                <w:lang w:val="lv-LV"/>
              </w:rPr>
              <w:t>Rīgas 64. vidusskolas sākumskola</w:t>
            </w:r>
            <w:r w:rsidRPr="004A37B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783E11D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4A37B7" w14:paraId="4CAD82E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4A37B7">
              <w:rPr>
                <w:b/>
                <w:sz w:val="24"/>
                <w:lang w:val="lv-LV"/>
              </w:rPr>
              <w:t>Objekta adrese:</w:t>
            </w:r>
            <w:r w:rsidRPr="004A37B7">
              <w:rPr>
                <w:sz w:val="24"/>
              </w:rPr>
              <w:t xml:space="preserve"> </w:t>
            </w:r>
            <w:r w:rsidRPr="004A37B7">
              <w:rPr>
                <w:bCs/>
                <w:sz w:val="24"/>
                <w:lang w:val="lv-LV"/>
              </w:rPr>
              <w:t>Burtnieku iela 34,</w:t>
            </w:r>
            <w:r w:rsidRPr="004A37B7">
              <w:rPr>
                <w:sz w:val="24"/>
                <w:lang w:val="lv-LV"/>
              </w:rPr>
              <w:t xml:space="preserve"> Rīga</w:t>
            </w:r>
          </w:p>
        </w:tc>
      </w:tr>
      <w:tr w14:paraId="4E0AC318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4A37B7" w14:paraId="595FDF6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4A37B7">
              <w:rPr>
                <w:b/>
                <w:sz w:val="24"/>
                <w:lang w:val="lv-LV"/>
              </w:rPr>
              <w:t>Darbības veids:</w:t>
            </w:r>
            <w:r w:rsidRPr="004A37B7">
              <w:rPr>
                <w:sz w:val="24"/>
                <w:lang w:val="lv-LV"/>
              </w:rPr>
              <w:t xml:space="preserve"> Bērnu vispārējās pamatizglītība</w:t>
            </w:r>
          </w:p>
        </w:tc>
      </w:tr>
      <w:tr w14:paraId="15B12D4A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4A37B7" w14:paraId="0DEB448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4A37B7">
              <w:rPr>
                <w:b/>
                <w:sz w:val="24"/>
                <w:lang w:val="lv-LV"/>
              </w:rPr>
              <w:t>Objekta īpašnieks:</w:t>
            </w:r>
            <w:r w:rsidRPr="004A37B7">
              <w:rPr>
                <w:sz w:val="24"/>
                <w:lang w:val="lv-LV"/>
              </w:rPr>
              <w:t xml:space="preserve"> Rīgas valstspilsētas pašvaldība, reģ. Nr. 90011524360 </w:t>
            </w:r>
          </w:p>
        </w:tc>
      </w:tr>
      <w:tr w14:paraId="652165CE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4A37B7" w14:paraId="49232A7A" w14:textId="2576AA99">
            <w:pPr>
              <w:overflowPunct/>
              <w:textAlignment w:val="auto"/>
              <w:rPr>
                <w:color w:val="000000"/>
                <w:sz w:val="24"/>
                <w:lang w:val="lv-LV"/>
              </w:rPr>
            </w:pPr>
            <w:r w:rsidRPr="004A37B7">
              <w:rPr>
                <w:b/>
                <w:color w:val="000000"/>
                <w:sz w:val="24"/>
                <w:lang w:val="lv-LV"/>
              </w:rPr>
              <w:t>Iesniegtie dokumenti</w:t>
            </w:r>
            <w:r w:rsidRPr="004A37B7">
              <w:rPr>
                <w:color w:val="000000"/>
                <w:sz w:val="24"/>
                <w:lang w:val="lv-LV"/>
              </w:rPr>
              <w:t xml:space="preserve">: 1. 09.02.2022. Rīgas 64. </w:t>
            </w:r>
            <w:r w:rsidRPr="007118BF" w:rsidR="007118BF">
              <w:rPr>
                <w:color w:val="000000"/>
                <w:sz w:val="24"/>
                <w:lang w:val="lv-LV"/>
              </w:rPr>
              <w:t>vidusskolas</w:t>
            </w:r>
            <w:r w:rsidRPr="004A37B7">
              <w:rPr>
                <w:color w:val="000000"/>
                <w:sz w:val="24"/>
                <w:lang w:val="lv-LV"/>
              </w:rPr>
              <w:t xml:space="preserve"> pieteikums. 2.  Būves tehniskās inventarizācijas lieta. 3. Skaidrojums. 4. Pakalpojuma sniegšanas līgumi. </w:t>
            </w:r>
          </w:p>
        </w:tc>
      </w:tr>
      <w:tr w14:paraId="65A28FA8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4A37B7" w14:paraId="4D4B87B9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4A37B7">
              <w:rPr>
                <w:b/>
                <w:sz w:val="24"/>
                <w:lang w:val="lv-LV"/>
              </w:rPr>
              <w:t xml:space="preserve">Apsekojums veikts: </w:t>
            </w:r>
            <w:r w:rsidRPr="004A37B7">
              <w:rPr>
                <w:bCs/>
                <w:sz w:val="24"/>
                <w:lang w:val="lv-LV"/>
              </w:rPr>
              <w:t>23.02.2022</w:t>
            </w:r>
            <w:r w:rsidRPr="004A37B7">
              <w:rPr>
                <w:b/>
                <w:sz w:val="24"/>
                <w:lang w:val="lv-LV"/>
              </w:rPr>
              <w:t xml:space="preserve">. </w:t>
            </w:r>
            <w:r w:rsidRPr="004A37B7">
              <w:rPr>
                <w:bCs/>
                <w:sz w:val="24"/>
                <w:lang w:val="lv-LV"/>
              </w:rPr>
              <w:t>higiēnas ārste Anna Staņēviča</w:t>
            </w:r>
          </w:p>
        </w:tc>
      </w:tr>
      <w:tr w14:paraId="2356154A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7118BF" w14:paraId="286E1CDD" w14:textId="382B35CB">
            <w:pPr>
              <w:tabs>
                <w:tab w:val="left" w:pos="252"/>
                <w:tab w:val="left" w:pos="993"/>
              </w:tabs>
              <w:spacing w:before="60" w:after="60"/>
              <w:contextualSpacing/>
              <w:jc w:val="both"/>
              <w:rPr>
                <w:sz w:val="24"/>
                <w:lang w:val="lv-LV"/>
              </w:rPr>
            </w:pPr>
            <w:r w:rsidRPr="007118BF">
              <w:rPr>
                <w:b/>
                <w:sz w:val="24"/>
                <w:lang w:val="lv-LV"/>
              </w:rPr>
              <w:t xml:space="preserve">6. </w:t>
            </w:r>
            <w:r w:rsidRPr="004A37B7">
              <w:rPr>
                <w:b/>
                <w:sz w:val="24"/>
                <w:lang w:val="lv-LV"/>
              </w:rPr>
              <w:t>Laboratoriskie un fizikālie mērījumi:</w:t>
            </w:r>
            <w:r w:rsidRPr="004A37B7">
              <w:rPr>
                <w:sz w:val="24"/>
                <w:lang w:val="lv-LV"/>
              </w:rPr>
              <w:t xml:space="preserve"> 16.03.2021.</w:t>
            </w:r>
            <w:r w:rsidR="005E3C61">
              <w:rPr>
                <w:sz w:val="24"/>
                <w:lang w:val="lv-LV"/>
              </w:rPr>
              <w:t xml:space="preserve"> SIA “FN Serviss”</w:t>
            </w:r>
            <w:r w:rsidRPr="004A37B7">
              <w:rPr>
                <w:sz w:val="24"/>
                <w:lang w:val="lv-LV"/>
              </w:rPr>
              <w:t xml:space="preserve"> Apgaismojum</w:t>
            </w:r>
            <w:r w:rsidR="005E3C61">
              <w:rPr>
                <w:sz w:val="24"/>
                <w:lang w:val="lv-LV"/>
              </w:rPr>
              <w:t>a</w:t>
            </w:r>
            <w:r w:rsidRPr="004A37B7">
              <w:rPr>
                <w:sz w:val="24"/>
                <w:lang w:val="lv-LV"/>
              </w:rPr>
              <w:t xml:space="preserve"> mērījumi</w:t>
            </w:r>
          </w:p>
        </w:tc>
      </w:tr>
      <w:tr w14:paraId="15CA19EA" w14:textId="77777777" w:rsidTr="004A37B7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B7" w:rsidRPr="004A37B7" w:rsidP="007118BF" w14:paraId="387B8AE7" w14:textId="59F11965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7118BF">
              <w:rPr>
                <w:b/>
                <w:caps/>
                <w:sz w:val="24"/>
                <w:lang w:val="lv-LV"/>
              </w:rPr>
              <w:t xml:space="preserve">7. </w:t>
            </w:r>
            <w:r w:rsidRPr="004A37B7">
              <w:rPr>
                <w:b/>
                <w:caps/>
                <w:sz w:val="24"/>
                <w:lang w:val="lv-LV"/>
              </w:rPr>
              <w:t>Slēdziens</w:t>
            </w:r>
          </w:p>
          <w:p w:rsidR="004A37B7" w:rsidRPr="004A37B7" w:rsidP="004A37B7" w14:paraId="768CA3A5" w14:textId="51B28EF0">
            <w:pPr>
              <w:tabs>
                <w:tab w:val="left" w:pos="252"/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 w:rsidRPr="004A37B7">
              <w:rPr>
                <w:bCs/>
                <w:sz w:val="24"/>
                <w:lang w:val="lv-LV"/>
              </w:rPr>
              <w:t>Objekts “Rīgas 64. vidusskolas sākumskola” Burtnieku ielā 34</w:t>
            </w:r>
            <w:r w:rsidR="007118BF">
              <w:rPr>
                <w:bCs/>
                <w:sz w:val="24"/>
                <w:lang w:val="lv-LV"/>
              </w:rPr>
              <w:t>,</w:t>
            </w:r>
            <w:r w:rsidRPr="004A37B7">
              <w:rPr>
                <w:b/>
                <w:bCs/>
                <w:sz w:val="24"/>
                <w:lang w:val="lv-LV"/>
              </w:rPr>
              <w:t xml:space="preserve"> </w:t>
            </w:r>
            <w:r w:rsidRPr="004A37B7">
              <w:rPr>
                <w:bCs/>
                <w:sz w:val="24"/>
                <w:lang w:val="lv-LV"/>
              </w:rPr>
              <w:t>Rīgā</w:t>
            </w:r>
            <w:r w:rsidRPr="004A37B7">
              <w:rPr>
                <w:b/>
                <w:bCs/>
                <w:sz w:val="24"/>
                <w:lang w:val="lv-LV"/>
              </w:rPr>
              <w:t xml:space="preserve"> </w:t>
            </w:r>
            <w:r w:rsidRPr="004A37B7">
              <w:rPr>
                <w:bCs/>
                <w:sz w:val="24"/>
                <w:lang w:val="lv-LV"/>
              </w:rPr>
              <w:t>atbilst higiēnas prasībām un gatavs turpināt darbību, bērnu izglītības programmas īstenošanai.</w:t>
            </w:r>
          </w:p>
          <w:p w:rsidR="004A37B7" w:rsidRPr="004A37B7" w:rsidP="004A37B7" w14:paraId="0C6EE815" w14:textId="77777777">
            <w:pPr>
              <w:tabs>
                <w:tab w:val="left" w:pos="252"/>
                <w:tab w:val="left" w:pos="993"/>
              </w:tabs>
              <w:jc w:val="both"/>
              <w:rPr>
                <w:bCs/>
                <w:i/>
                <w:sz w:val="24"/>
                <w:lang w:val="lv-LV"/>
              </w:rPr>
            </w:pPr>
          </w:p>
        </w:tc>
      </w:tr>
    </w:tbl>
    <w:p w:rsidR="004A37B7" w:rsidRPr="004A37B7" w:rsidP="004A37B7" w14:paraId="0550E6E6" w14:textId="77777777">
      <w:pPr>
        <w:jc w:val="both"/>
        <w:rPr>
          <w:sz w:val="24"/>
          <w:lang w:val="lv-LV"/>
        </w:rPr>
      </w:pPr>
    </w:p>
    <w:p w:rsidR="004A37B7" w:rsidRPr="004A37B7" w:rsidP="004A37B7" w14:paraId="0BB6C493" w14:textId="46FA29F2">
      <w:pPr>
        <w:jc w:val="both"/>
        <w:rPr>
          <w:sz w:val="24"/>
          <w:szCs w:val="20"/>
          <w:lang w:val="lv-LV"/>
        </w:rPr>
      </w:pPr>
      <w:r w:rsidRPr="004A37B7">
        <w:rPr>
          <w:sz w:val="24"/>
          <w:szCs w:val="20"/>
          <w:lang w:val="lv-LV"/>
        </w:rPr>
        <w:t xml:space="preserve">  Pielikumā: 04.03.2022. Objekta higiēniskais novērtējums uz </w:t>
      </w:r>
      <w:r w:rsidR="0043224D">
        <w:rPr>
          <w:sz w:val="24"/>
          <w:szCs w:val="20"/>
          <w:lang w:val="lv-LV"/>
        </w:rPr>
        <w:t xml:space="preserve">3 </w:t>
      </w:r>
      <w:r w:rsidRPr="004A37B7">
        <w:rPr>
          <w:sz w:val="24"/>
          <w:szCs w:val="20"/>
          <w:lang w:val="lv-LV"/>
        </w:rPr>
        <w:t>lp.</w:t>
      </w:r>
    </w:p>
    <w:p w:rsidR="004A37B7" w:rsidRPr="004A37B7" w:rsidP="004A37B7" w14:paraId="7D9FE5A9" w14:textId="77777777">
      <w:pPr>
        <w:jc w:val="both"/>
        <w:rPr>
          <w:sz w:val="24"/>
          <w:lang w:val="lv-LV"/>
        </w:rPr>
      </w:pPr>
    </w:p>
    <w:p w:rsidR="004A37B7" w:rsidRPr="004A37B7" w:rsidP="004A37B7" w14:paraId="7A3A6F50" w14:textId="77777777">
      <w:pPr>
        <w:jc w:val="both"/>
        <w:rPr>
          <w:sz w:val="24"/>
          <w:lang w:val="lv-LV"/>
        </w:rPr>
      </w:pPr>
    </w:p>
    <w:p w:rsidR="004A37B7" w:rsidRPr="004A37B7" w:rsidP="004A37B7" w14:paraId="2ECD580F" w14:textId="77777777">
      <w:pPr>
        <w:jc w:val="both"/>
        <w:rPr>
          <w:sz w:val="24"/>
          <w:lang w:val="lv-LV"/>
        </w:rPr>
      </w:pPr>
      <w:r w:rsidRPr="004A37B7">
        <w:rPr>
          <w:sz w:val="24"/>
          <w:lang w:val="lv-LV"/>
        </w:rPr>
        <w:t xml:space="preserve">                                  </w:t>
      </w: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AC53999" w14:textId="77777777" w:rsidTr="00284421">
        <w:tblPrEx>
          <w:tblW w:w="0" w:type="auto"/>
          <w:tblInd w:w="108" w:type="dxa"/>
          <w:tblLook w:val="04A0"/>
        </w:tblPrEx>
        <w:tc>
          <w:tcPr>
            <w:tcW w:w="6237" w:type="dxa"/>
          </w:tcPr>
          <w:p w:rsidR="004A37B7" w:rsidRPr="004A37B7" w:rsidP="004A37B7" w14:paraId="16B80501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 w:rsidRPr="004A37B7">
              <w:rPr>
                <w:sz w:val="24"/>
                <w:lang w:val="lv-LV"/>
              </w:rPr>
              <w:t xml:space="preserve">Sabiedrības veselības departamenta </w:t>
            </w:r>
          </w:p>
          <w:p w:rsidR="004A37B7" w:rsidRPr="004A37B7" w:rsidP="004A37B7" w14:paraId="2CA4AAC4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 w:rsidRPr="004A37B7">
              <w:rPr>
                <w:sz w:val="24"/>
                <w:lang w:val="lv-LV"/>
              </w:rPr>
              <w:t xml:space="preserve"> Higiēnas novērtēšanas nodaļas vadītāja</w:t>
            </w:r>
          </w:p>
        </w:tc>
        <w:tc>
          <w:tcPr>
            <w:tcW w:w="3119" w:type="dxa"/>
          </w:tcPr>
          <w:p w:rsidR="004A37B7" w:rsidRPr="004A37B7" w:rsidP="004A37B7" w14:paraId="4437EBE8" w14:textId="77777777">
            <w:pPr>
              <w:rPr>
                <w:sz w:val="24"/>
                <w:lang w:val="lv-LV"/>
              </w:rPr>
            </w:pPr>
          </w:p>
          <w:p w:rsidR="004A37B7" w:rsidRPr="004A37B7" w:rsidP="004A37B7" w14:paraId="306200CB" w14:textId="77777777">
            <w:pPr>
              <w:rPr>
                <w:sz w:val="24"/>
                <w:lang w:val="lv-LV"/>
              </w:rPr>
            </w:pPr>
            <w:r w:rsidRPr="004A37B7">
              <w:rPr>
                <w:sz w:val="24"/>
                <w:lang w:val="lv-LV"/>
              </w:rPr>
              <w:t xml:space="preserve">                    Olga Saganoviča</w:t>
            </w:r>
          </w:p>
        </w:tc>
      </w:tr>
    </w:tbl>
    <w:p w:rsidR="004A37B7" w:rsidRPr="004A37B7" w:rsidP="004A37B7" w14:paraId="3B3F71DB" w14:textId="77777777">
      <w:pPr>
        <w:tabs>
          <w:tab w:val="right" w:pos="9072"/>
        </w:tabs>
        <w:rPr>
          <w:sz w:val="24"/>
          <w:lang w:val="lv-LV"/>
        </w:rPr>
      </w:pPr>
    </w:p>
    <w:p w:rsidR="004A37B7" w:rsidRPr="004A37B7" w:rsidP="004A37B7" w14:paraId="0BFFBF25" w14:textId="77777777">
      <w:pPr>
        <w:tabs>
          <w:tab w:val="right" w:pos="9072"/>
        </w:tabs>
        <w:rPr>
          <w:sz w:val="24"/>
          <w:lang w:val="lv-LV"/>
        </w:rPr>
      </w:pPr>
    </w:p>
    <w:p w:rsidR="004A37B7" w:rsidRPr="004A37B7" w:rsidP="004A37B7" w14:paraId="6D54A716" w14:textId="77777777">
      <w:pPr>
        <w:tabs>
          <w:tab w:val="right" w:pos="9072"/>
        </w:tabs>
        <w:rPr>
          <w:sz w:val="24"/>
          <w:lang w:val="lv-LV"/>
        </w:rPr>
      </w:pPr>
    </w:p>
    <w:p w:rsidR="004A37B7" w:rsidRPr="004A37B7" w:rsidP="004A37B7" w14:paraId="639ADD1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23" w:type="dxa"/>
        <w:tblInd w:w="142" w:type="dxa"/>
        <w:tblLayout w:type="fixed"/>
        <w:tblLook w:val="04A0"/>
      </w:tblPr>
      <w:tblGrid>
        <w:gridCol w:w="9323"/>
      </w:tblGrid>
      <w:tr w14:paraId="621282E7" w14:textId="77777777" w:rsidTr="00284421">
        <w:tblPrEx>
          <w:tblW w:w="9323" w:type="dxa"/>
          <w:tblInd w:w="142" w:type="dxa"/>
          <w:tblLayout w:type="fixed"/>
          <w:tblLook w:val="04A0"/>
        </w:tblPrEx>
        <w:tc>
          <w:tcPr>
            <w:tcW w:w="9323" w:type="dxa"/>
          </w:tcPr>
          <w:p w:rsidR="004A37B7" w:rsidRPr="004A37B7" w:rsidP="004A37B7" w14:paraId="4721B7EB" w14:textId="77777777">
            <w:pPr>
              <w:overflowPunct/>
              <w:autoSpaceDE/>
              <w:autoSpaceDN/>
              <w:adjustRightInd/>
              <w:ind w:hanging="108"/>
              <w:textAlignment w:val="auto"/>
              <w:outlineLvl w:val="3"/>
              <w:rPr>
                <w:sz w:val="22"/>
                <w:szCs w:val="22"/>
                <w:lang w:val="lv-LV" w:eastAsia="zh-CN"/>
              </w:rPr>
            </w:pPr>
            <w:r w:rsidRPr="004A37B7">
              <w:rPr>
                <w:sz w:val="22"/>
                <w:szCs w:val="22"/>
                <w:lang w:val="lv-LV" w:eastAsia="zh-CN"/>
              </w:rPr>
              <w:t>Anna Staņēviča, 67081537</w:t>
            </w:r>
          </w:p>
          <w:p w:rsidR="004A37B7" w:rsidRPr="004A37B7" w:rsidP="004A37B7" w14:paraId="73997B0C" w14:textId="77777777">
            <w:pPr>
              <w:overflowPunct/>
              <w:autoSpaceDE/>
              <w:autoSpaceDN/>
              <w:adjustRightInd/>
              <w:ind w:hanging="108"/>
              <w:textAlignment w:val="auto"/>
              <w:rPr>
                <w:sz w:val="24"/>
                <w:lang w:val="lv-LV" w:eastAsia="zh-CN"/>
              </w:rPr>
            </w:pPr>
            <w:r w:rsidRPr="004A37B7">
              <w:rPr>
                <w:sz w:val="22"/>
                <w:szCs w:val="22"/>
                <w:lang w:eastAsia="zh-CN"/>
              </w:rPr>
              <w:t>anna.stanevica@vi.gov.lv</w:t>
            </w:r>
          </w:p>
        </w:tc>
      </w:tr>
    </w:tbl>
    <w:p w:rsidR="00BC67F6" w:rsidRPr="004A37B7" w:rsidP="00BC67F6" w14:paraId="02BBB26C" w14:textId="77777777">
      <w:pPr>
        <w:tabs>
          <w:tab w:val="left" w:pos="3825"/>
        </w:tabs>
        <w:rPr>
          <w:sz w:val="24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5E3C6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3224D"/>
    <w:rsid w:val="0045451E"/>
    <w:rsid w:val="004610E8"/>
    <w:rsid w:val="00465EA4"/>
    <w:rsid w:val="00472C6E"/>
    <w:rsid w:val="004912DE"/>
    <w:rsid w:val="004A0F8D"/>
    <w:rsid w:val="004A37B7"/>
    <w:rsid w:val="004B1FAC"/>
    <w:rsid w:val="004C4FF2"/>
    <w:rsid w:val="005120DD"/>
    <w:rsid w:val="005514D8"/>
    <w:rsid w:val="00567F04"/>
    <w:rsid w:val="005B6AAB"/>
    <w:rsid w:val="005E3C61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18BF"/>
    <w:rsid w:val="007162E0"/>
    <w:rsid w:val="00717118"/>
    <w:rsid w:val="007472DF"/>
    <w:rsid w:val="007506CC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40291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711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12</cp:revision>
  <cp:lastPrinted>2010-10-14T10:49:00Z</cp:lastPrinted>
  <dcterms:created xsi:type="dcterms:W3CDTF">2021-11-12T11:25:00Z</dcterms:created>
  <dcterms:modified xsi:type="dcterms:W3CDTF">2022-03-04T11:11:00Z</dcterms:modified>
</cp:coreProperties>
</file>